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1C0" w:rsidRPr="002E51C0" w:rsidRDefault="002E51C0" w:rsidP="002E51C0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2E51C0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20ED6256" wp14:editId="4DE241A7">
            <wp:simplePos x="0" y="0"/>
            <wp:positionH relativeFrom="page">
              <wp:posOffset>10858500</wp:posOffset>
            </wp:positionH>
            <wp:positionV relativeFrom="topMargin">
              <wp:posOffset>10490200</wp:posOffset>
            </wp:positionV>
            <wp:extent cx="317500" cy="279400"/>
            <wp:effectExtent l="0" t="0" r="6350" b="6350"/>
            <wp:wrapNone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1C0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2E51C0">
        <w:rPr>
          <w:rFonts w:ascii="Times New Roman" w:hAnsi="Times New Roman"/>
          <w:b/>
          <w:snapToGrid w:val="0"/>
          <w:color w:val="00B050"/>
          <w:sz w:val="44"/>
          <w:szCs w:val="44"/>
        </w:rPr>
        <w:t>15</w:t>
      </w:r>
      <w:r w:rsidRPr="002E51C0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2E51C0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内能</w:t>
      </w:r>
    </w:p>
    <w:p w:rsidR="002E51C0" w:rsidRDefault="002E51C0" w:rsidP="002E51C0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一、选择题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小叶同学用酒精灯对冰块加热，研究冰的熔化现象。图中，甲乙两条图线中的一条，是他依据实验数据绘制而成。已知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hint="eastAsia"/>
          <w:color w:val="000000"/>
          <w:vertAlign w:val="subscript"/>
        </w:rPr>
        <w:t>冰</w:t>
      </w:r>
      <w:r>
        <w:rPr>
          <w:rFonts w:ascii="Times New Roman" w:eastAsia="Times New Roman" w:hAnsi="Times New Roman" w:cs="Times New Roman"/>
          <w:color w:val="000000"/>
        </w:rPr>
        <w:t>=0.1kg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</w:t>
      </w:r>
      <w:r>
        <w:rPr>
          <w:rFonts w:ascii="Symbol" w:eastAsia="Symbol" w:hAnsi="Symbol" w:cs="Symbol"/>
          <w:color w:val="000000"/>
        </w:rPr>
        <w:sym w:font="Symbol" w:char="F0D7"/>
      </w:r>
      <w:proofErr w:type="spellStart"/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冰</w:t>
      </w:r>
      <w:r>
        <w:rPr>
          <w:rFonts w:ascii="Times New Roman" w:eastAsia="Times New Roman" w:hAnsi="Times New Roman" w:cs="Times New Roman"/>
          <w:color w:val="000000"/>
        </w:rPr>
        <w:t>=2.1×10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</w:t>
      </w:r>
      <w:r>
        <w:rPr>
          <w:rFonts w:ascii="Symbol" w:eastAsia="Symbol" w:hAnsi="Symbol" w:cs="Symbol"/>
          <w:color w:val="000000"/>
        </w:rPr>
        <w:sym w:font="Symbol" w:char="F0D7"/>
      </w:r>
      <w:proofErr w:type="spellStart"/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。下列分析正确的是（　　）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05050" cy="1866900"/>
            <wp:effectExtent l="0" t="0" r="0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br/>
      </w:r>
      <w:bookmarkStart w:id="0" w:name="_GoBack"/>
      <w:bookmarkEnd w:id="0"/>
      <w:r>
        <w:rPr>
          <w:rFonts w:hint="eastAsia"/>
          <w:color w:val="000000"/>
        </w:rPr>
        <w:t>A. 小叶绘制的是乙图线</w:t>
      </w:r>
    </w:p>
    <w:p w:rsidR="002E51C0" w:rsidRDefault="002E51C0" w:rsidP="002E51C0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 xml:space="preserve">B. </w:t>
      </w:r>
      <w:r>
        <w:rPr>
          <w:rFonts w:ascii="Times New Roman" w:eastAsia="Times New Roman" w:hAnsi="Times New Roman" w:cs="Times New Roman"/>
          <w:color w:val="000000"/>
        </w:rPr>
        <w:t>0~1min</w:t>
      </w:r>
      <w:r>
        <w:rPr>
          <w:rFonts w:hint="eastAsia"/>
          <w:color w:val="000000"/>
        </w:rPr>
        <w:t>内冰块吸收的热量为</w:t>
      </w:r>
      <w:r>
        <w:rPr>
          <w:rFonts w:ascii="Times New Roman" w:eastAsia="Times New Roman" w:hAnsi="Times New Roman" w:cs="Times New Roman"/>
          <w:color w:val="000000"/>
        </w:rPr>
        <w:t>2.1×10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2E51C0" w:rsidRDefault="002E51C0" w:rsidP="002E51C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1~3min</w:t>
      </w:r>
      <w:r>
        <w:rPr>
          <w:rFonts w:hint="eastAsia"/>
          <w:color w:val="000000"/>
        </w:rPr>
        <w:t>内温度不变，说明冰块没有吸收热量</w:t>
      </w:r>
    </w:p>
    <w:p w:rsidR="002E51C0" w:rsidRDefault="002E51C0" w:rsidP="002E51C0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D. 如果酒精完全燃烧，酒精灯的加热效率可以达到</w:t>
      </w:r>
      <w:r>
        <w:rPr>
          <w:rFonts w:ascii="Times New Roman" w:eastAsia="Times New Roman" w:hAnsi="Times New Roman" w:cs="Times New Roman"/>
          <w:color w:val="000000"/>
        </w:rPr>
        <w:t>100%</w:t>
      </w:r>
    </w:p>
    <w:p w:rsidR="002E51C0" w:rsidRDefault="002E51C0" w:rsidP="002E51C0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端午佳节，人们常食用盐蛋。盐蛋的一般制作方法：在洗净的鸭蛋表面涂抹白酒，粘上盐后用纸包起来，放置一段时间。下列说法正确的是（　　）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鸭蛋变咸是一种扩散现象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鸭蛋变威是因为内部产生了盐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煮盐蛋升温的过程中，盐蛋内能不变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盐蛋冷却降温的过程中，盐蛋内能增大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下面是研究黑点标注的物体内能改变的情景，通过做功使物体内能增加的是（　　）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把</w:t>
      </w:r>
      <w:r>
        <w:rPr>
          <w:rFonts w:hint="eastAsia"/>
          <w:color w:val="000000"/>
          <w:em w:val="dot"/>
        </w:rPr>
        <w:t>铁丝</w:t>
      </w:r>
      <w:r>
        <w:rPr>
          <w:rFonts w:hint="eastAsia"/>
          <w:color w:val="000000"/>
        </w:rPr>
        <w:t>反复弯折，弯折处变热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把</w:t>
      </w:r>
      <w:r>
        <w:rPr>
          <w:rFonts w:hint="eastAsia"/>
          <w:color w:val="000000"/>
          <w:em w:val="dot"/>
        </w:rPr>
        <w:t>钢球</w:t>
      </w:r>
      <w:r>
        <w:rPr>
          <w:rFonts w:hint="eastAsia"/>
          <w:color w:val="000000"/>
        </w:rPr>
        <w:t>放入炉火中，烧一段时间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冬天，用热水袋对</w:t>
      </w:r>
      <w:r>
        <w:rPr>
          <w:rFonts w:hint="eastAsia"/>
          <w:color w:val="000000"/>
          <w:em w:val="dot"/>
        </w:rPr>
        <w:t>手</w:t>
      </w:r>
      <w:r>
        <w:rPr>
          <w:rFonts w:hint="eastAsia"/>
          <w:color w:val="000000"/>
        </w:rPr>
        <w:t>进行取暖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水烧开时，</w:t>
      </w:r>
      <w:r>
        <w:rPr>
          <w:rFonts w:hint="eastAsia"/>
          <w:color w:val="000000"/>
          <w:em w:val="dot"/>
        </w:rPr>
        <w:t>水蒸气</w:t>
      </w:r>
      <w:r>
        <w:rPr>
          <w:rFonts w:hint="eastAsia"/>
          <w:color w:val="000000"/>
        </w:rPr>
        <w:t>将壶盖顶起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4.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下列现象中，说明分子在不停地做无规则运动的是（　　）</w:t>
      </w:r>
    </w:p>
    <w:p w:rsidR="002E51C0" w:rsidRDefault="002E51C0" w:rsidP="002E51C0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尘土飞扬</w:t>
      </w:r>
      <w:r>
        <w:rPr>
          <w:rFonts w:hint="eastAsia"/>
          <w:color w:val="000000"/>
        </w:rPr>
        <w:tab/>
        <w:t>B. 茶香四溢</w:t>
      </w:r>
      <w:r>
        <w:rPr>
          <w:rFonts w:hint="eastAsia"/>
          <w:color w:val="000000"/>
        </w:rPr>
        <w:tab/>
        <w:t>C. 树叶纷飞</w:t>
      </w:r>
      <w:r>
        <w:rPr>
          <w:rFonts w:hint="eastAsia"/>
          <w:color w:val="000000"/>
        </w:rPr>
        <w:tab/>
        <w:t>D. 瑞雪飘飘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将热水倒进玻璃杯中，玻璃杯会变热，下列说法正确的是（　　）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水将温度传给了玻璃杯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水含有的热量减少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玻璃杯增加的内能大于水减少的内能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能的总量保持不变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关于温度、热量和内能，下列说法正确的是（　　）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物体吸收热量，温度一定升高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B. </w:t>
      </w:r>
      <w:r>
        <w:rPr>
          <w:rFonts w:ascii="Times New Roman" w:eastAsia="Times New Roman" w:hAnsi="Times New Roman" w:cs="Times New Roman"/>
          <w:color w:val="000000"/>
        </w:rPr>
        <w:t>80°C</w:t>
      </w:r>
      <w:r>
        <w:rPr>
          <w:rFonts w:hint="eastAsia"/>
          <w:color w:val="000000"/>
        </w:rPr>
        <w:t>的水一定比</w:t>
      </w:r>
      <w:r>
        <w:rPr>
          <w:rFonts w:ascii="Times New Roman" w:eastAsia="Times New Roman" w:hAnsi="Times New Roman" w:cs="Times New Roman"/>
          <w:color w:val="000000"/>
        </w:rPr>
        <w:t>30°C</w:t>
      </w:r>
      <w:r>
        <w:rPr>
          <w:rFonts w:hint="eastAsia"/>
          <w:color w:val="000000"/>
        </w:rPr>
        <w:t>的水含有的热量多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物体的内能增加，一定是从外界吸收了热量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温度相同的物体接触时不发生热传递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rFonts w:hint="eastAsia"/>
          <w:color w:val="000000"/>
        </w:rPr>
        <w:t>关于温度、热量和内能，下列说法正确的是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hint="eastAsia"/>
          <w:color w:val="000000"/>
        </w:rPr>
        <w:t>℃的物体也具有内能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只要物体放出热量，温度就一定降低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物体温度越高，含有的热量越多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热量总是从内能大的物体传递给内能小的物体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二、填空题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（2020·四川省雅安市）</w:t>
      </w:r>
      <w:r>
        <w:rPr>
          <w:rFonts w:hint="eastAsia"/>
          <w:color w:val="000000"/>
        </w:rPr>
        <w:t>小红在实验室用酒精灯把质量是</w:t>
      </w:r>
      <w:r>
        <w:rPr>
          <w:rFonts w:ascii="Times New Roman" w:eastAsia="Times New Roman" w:hAnsi="Times New Roman" w:cs="Times New Roman"/>
          <w:color w:val="000000"/>
        </w:rPr>
        <w:t>0.1kg</w:t>
      </w:r>
      <w:r>
        <w:rPr>
          <w:rFonts w:hint="eastAsia"/>
          <w:color w:val="000000"/>
        </w:rPr>
        <w:t>，初温是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rFonts w:hint="eastAsia"/>
          <w:color w:val="000000"/>
        </w:rPr>
        <w:t>℃的水加热到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hint="eastAsia"/>
          <w:color w:val="000000"/>
        </w:rPr>
        <w:t>℃，则水吸收的热量是_____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；该过程中是利用了_______方式使水的内能增加。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</w:t>
      </w:r>
      <w:r>
        <w:rPr>
          <w:rFonts w:hint="eastAsia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hint="eastAsia"/>
          <w:color w:val="000000"/>
        </w:rPr>
        <w:t>℃）</w:t>
      </w:r>
      <w:r>
        <w:rPr>
          <w:rFonts w:ascii="Times New Roman" w:eastAsia="Times New Roman" w:hAnsi="Times New Roman" w:cs="Times New Roman"/>
          <w:color w:val="000000"/>
        </w:rPr>
        <w:t>]</w:t>
      </w:r>
      <w:r>
        <w:rPr>
          <w:rFonts w:hint="eastAsia"/>
          <w:color w:val="000000"/>
        </w:rPr>
        <w:t>。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质量相同的水、沙石和铜（已知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hint="eastAsia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沙石</w:t>
      </w:r>
      <w:r>
        <w:rPr>
          <w:rFonts w:hint="eastAsia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铜</w:t>
      </w:r>
      <w:r>
        <w:rPr>
          <w:rFonts w:hint="eastAsia"/>
          <w:color w:val="000000"/>
        </w:rPr>
        <w:t>），放出了相同的热量，温度下降最大的是______。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将刚烧开的</w:t>
      </w:r>
      <w:r>
        <w:rPr>
          <w:rFonts w:ascii="Times New Roman" w:eastAsia="Times New Roman" w:hAnsi="Times New Roman" w:cs="Times New Roman"/>
          <w:color w:val="000000"/>
        </w:rPr>
        <w:t>2L</w:t>
      </w:r>
      <w:r>
        <w:rPr>
          <w:rFonts w:hint="eastAsia"/>
          <w:color w:val="000000"/>
        </w:rPr>
        <w:t>热水倒入保温瓶中，两天后小明估测水温约为</w:t>
      </w:r>
      <w:r>
        <w:rPr>
          <w:rFonts w:ascii="Times New Roman" w:eastAsia="Times New Roman" w:hAnsi="Times New Roman" w:cs="Times New Roman"/>
          <w:color w:val="000000"/>
        </w:rPr>
        <w:t>50</w:t>
      </w:r>
      <w:r>
        <w:rPr>
          <w:rFonts w:hint="eastAsia"/>
          <w:color w:val="000000"/>
        </w:rPr>
        <w:t>℃，则热水的质量为______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hint="eastAsia"/>
          <w:color w:val="000000"/>
        </w:rPr>
        <w:t>，保温瓶散失的热量约为______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。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11.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沿海地区昼夜温差比内陆地区昼夜温差小是因为水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______。质量为</w:t>
      </w:r>
      <w:r>
        <w:rPr>
          <w:rFonts w:ascii="Times New Roman" w:eastAsia="Times New Roman" w:hAnsi="Times New Roman" w:cs="Times New Roman"/>
          <w:color w:val="000000"/>
        </w:rPr>
        <w:t>10kg</w:t>
      </w:r>
      <w:r>
        <w:rPr>
          <w:rFonts w:hint="eastAsia"/>
          <w:color w:val="000000"/>
        </w:rPr>
        <w:t>的水温度升高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hint="eastAsia"/>
          <w:color w:val="000000"/>
        </w:rPr>
        <w:t>℃所吸收热量为______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hint="eastAsia"/>
          <w:color w:val="000000"/>
        </w:rPr>
        <w:t>℃））。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结合图中的实验情景，按要求回答下列问题</w:t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962025" cy="1362075"/>
            <wp:effectExtent l="0" t="0" r="9525" b="9525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967" r="35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1C0" w:rsidRDefault="002E51C0" w:rsidP="002E51C0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图丙：向一杯清水中滴入一滴蓝墨水，很快会把整杯清水染成蓝色，这一现象表明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；</w:t>
      </w:r>
    </w:p>
    <w:p w:rsidR="00CD6883" w:rsidRPr="002E51C0" w:rsidRDefault="00CD6883" w:rsidP="00CD6883">
      <w:pPr>
        <w:spacing w:line="360" w:lineRule="auto"/>
        <w:textAlignment w:val="center"/>
        <w:rPr>
          <w:color w:val="000000"/>
        </w:rPr>
      </w:pPr>
    </w:p>
    <w:sectPr w:rsidR="00CD6883" w:rsidRPr="002E51C0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BA4" w:rsidRDefault="004B2BA4" w:rsidP="002809AE">
      <w:r>
        <w:separator/>
      </w:r>
    </w:p>
  </w:endnote>
  <w:endnote w:type="continuationSeparator" w:id="0">
    <w:p w:rsidR="004B2BA4" w:rsidRDefault="004B2BA4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BA4" w:rsidRDefault="004B2BA4" w:rsidP="002809AE">
      <w:r>
        <w:separator/>
      </w:r>
    </w:p>
  </w:footnote>
  <w:footnote w:type="continuationSeparator" w:id="0">
    <w:p w:rsidR="004B2BA4" w:rsidRDefault="004B2BA4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2809AE"/>
    <w:rsid w:val="002D4826"/>
    <w:rsid w:val="002E51C0"/>
    <w:rsid w:val="00302901"/>
    <w:rsid w:val="00332C6C"/>
    <w:rsid w:val="004B2BA4"/>
    <w:rsid w:val="00554AA6"/>
    <w:rsid w:val="007164FF"/>
    <w:rsid w:val="008115FC"/>
    <w:rsid w:val="00BA04E9"/>
    <w:rsid w:val="00CD6883"/>
    <w:rsid w:val="00E4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Strong"/>
    <w:qFormat/>
    <w:rsid w:val="00E45EEF"/>
    <w:rPr>
      <w:b/>
      <w:bCs/>
    </w:rPr>
  </w:style>
  <w:style w:type="character" w:styleId="a8">
    <w:name w:val="Hyperlink"/>
    <w:rsid w:val="00E45EEF"/>
    <w:rPr>
      <w:color w:val="0000FF"/>
      <w:u w:val="single"/>
    </w:rPr>
  </w:style>
  <w:style w:type="character" w:styleId="a9">
    <w:name w:val="annotation reference"/>
    <w:semiHidden/>
    <w:rsid w:val="00E45EEF"/>
    <w:rPr>
      <w:sz w:val="21"/>
      <w:szCs w:val="21"/>
    </w:rPr>
  </w:style>
  <w:style w:type="character" w:customStyle="1" w:styleId="Char4">
    <w:name w:val="批注文字 Char"/>
    <w:rsid w:val="00E45EEF"/>
    <w:rPr>
      <w:rFonts w:ascii="宋体" w:hAnsi="宋体" w:cs="宋体"/>
      <w:sz w:val="24"/>
      <w:szCs w:val="24"/>
    </w:rPr>
  </w:style>
  <w:style w:type="character" w:customStyle="1" w:styleId="CharChar2">
    <w:name w:val="Char Char2"/>
    <w:rsid w:val="00E45EEF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E45EEF"/>
  </w:style>
  <w:style w:type="character" w:customStyle="1" w:styleId="Char5">
    <w:name w:val="批注主题 Char"/>
    <w:link w:val="aa"/>
    <w:rsid w:val="00E45EEF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E45EEF"/>
    <w:rPr>
      <w:rFonts w:ascii="宋体" w:hAnsi="Courier New" w:cs="Courier New"/>
      <w:i/>
      <w:szCs w:val="21"/>
    </w:rPr>
  </w:style>
  <w:style w:type="paragraph" w:styleId="ab">
    <w:name w:val="annotation text"/>
    <w:basedOn w:val="a"/>
    <w:link w:val="Char10"/>
    <w:unhideWhenUsed/>
    <w:rsid w:val="00E45EEF"/>
  </w:style>
  <w:style w:type="character" w:customStyle="1" w:styleId="Char10">
    <w:name w:val="批注文字 Char1"/>
    <w:basedOn w:val="a0"/>
    <w:link w:val="ab"/>
    <w:uiPriority w:val="99"/>
    <w:semiHidden/>
    <w:rsid w:val="00E45EEF"/>
    <w:rPr>
      <w:rFonts w:ascii="宋体" w:eastAsia="宋体" w:hAnsi="宋体" w:cs="宋体"/>
      <w:kern w:val="0"/>
      <w:sz w:val="24"/>
      <w:szCs w:val="24"/>
    </w:rPr>
  </w:style>
  <w:style w:type="paragraph" w:styleId="aa">
    <w:name w:val="annotation subject"/>
    <w:basedOn w:val="ab"/>
    <w:next w:val="ab"/>
    <w:link w:val="Char5"/>
    <w:rsid w:val="00E45EEF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E45EEF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rmal (Web)"/>
    <w:basedOn w:val="a"/>
    <w:unhideWhenUsed/>
    <w:rsid w:val="00E45EEF"/>
    <w:pPr>
      <w:spacing w:before="75" w:after="75"/>
    </w:pPr>
  </w:style>
  <w:style w:type="paragraph" w:styleId="ad">
    <w:name w:val="List Paragraph"/>
    <w:basedOn w:val="a"/>
    <w:uiPriority w:val="99"/>
    <w:qFormat/>
    <w:rsid w:val="00E45EEF"/>
    <w:pPr>
      <w:ind w:firstLineChars="200" w:firstLine="420"/>
    </w:pPr>
    <w:rPr>
      <w:rFonts w:ascii="Calibri" w:hAnsi="Calibri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45EEF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e">
    <w:name w:val="No Spacing"/>
    <w:qFormat/>
    <w:rsid w:val="00E45EEF"/>
    <w:pPr>
      <w:widowControl w:val="0"/>
      <w:jc w:val="both"/>
    </w:pPr>
    <w:rPr>
      <w:rFonts w:ascii="Calibri" w:eastAsia="宋体" w:hAnsi="Calibri" w:cs="宋体"/>
    </w:rPr>
  </w:style>
  <w:style w:type="paragraph" w:customStyle="1" w:styleId="MTDisplayEquation">
    <w:name w:val="MTDisplayEquation"/>
    <w:basedOn w:val="a5"/>
    <w:next w:val="a"/>
    <w:link w:val="MTDisplayEquationChar"/>
    <w:rsid w:val="00E45EEF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Strong"/>
    <w:qFormat/>
    <w:rsid w:val="00E45EEF"/>
    <w:rPr>
      <w:b/>
      <w:bCs/>
    </w:rPr>
  </w:style>
  <w:style w:type="character" w:styleId="a8">
    <w:name w:val="Hyperlink"/>
    <w:rsid w:val="00E45EEF"/>
    <w:rPr>
      <w:color w:val="0000FF"/>
      <w:u w:val="single"/>
    </w:rPr>
  </w:style>
  <w:style w:type="character" w:styleId="a9">
    <w:name w:val="annotation reference"/>
    <w:semiHidden/>
    <w:rsid w:val="00E45EEF"/>
    <w:rPr>
      <w:sz w:val="21"/>
      <w:szCs w:val="21"/>
    </w:rPr>
  </w:style>
  <w:style w:type="character" w:customStyle="1" w:styleId="Char4">
    <w:name w:val="批注文字 Char"/>
    <w:rsid w:val="00E45EEF"/>
    <w:rPr>
      <w:rFonts w:ascii="宋体" w:hAnsi="宋体" w:cs="宋体"/>
      <w:sz w:val="24"/>
      <w:szCs w:val="24"/>
    </w:rPr>
  </w:style>
  <w:style w:type="character" w:customStyle="1" w:styleId="CharChar2">
    <w:name w:val="Char Char2"/>
    <w:rsid w:val="00E45EEF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E45EEF"/>
  </w:style>
  <w:style w:type="character" w:customStyle="1" w:styleId="Char5">
    <w:name w:val="批注主题 Char"/>
    <w:link w:val="aa"/>
    <w:rsid w:val="00E45EEF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E45EEF"/>
    <w:rPr>
      <w:rFonts w:ascii="宋体" w:hAnsi="Courier New" w:cs="Courier New"/>
      <w:i/>
      <w:szCs w:val="21"/>
    </w:rPr>
  </w:style>
  <w:style w:type="paragraph" w:styleId="ab">
    <w:name w:val="annotation text"/>
    <w:basedOn w:val="a"/>
    <w:link w:val="Char10"/>
    <w:unhideWhenUsed/>
    <w:rsid w:val="00E45EEF"/>
  </w:style>
  <w:style w:type="character" w:customStyle="1" w:styleId="Char10">
    <w:name w:val="批注文字 Char1"/>
    <w:basedOn w:val="a0"/>
    <w:link w:val="ab"/>
    <w:uiPriority w:val="99"/>
    <w:semiHidden/>
    <w:rsid w:val="00E45EEF"/>
    <w:rPr>
      <w:rFonts w:ascii="宋体" w:eastAsia="宋体" w:hAnsi="宋体" w:cs="宋体"/>
      <w:kern w:val="0"/>
      <w:sz w:val="24"/>
      <w:szCs w:val="24"/>
    </w:rPr>
  </w:style>
  <w:style w:type="paragraph" w:styleId="aa">
    <w:name w:val="annotation subject"/>
    <w:basedOn w:val="ab"/>
    <w:next w:val="ab"/>
    <w:link w:val="Char5"/>
    <w:rsid w:val="00E45EEF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E45EEF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rmal (Web)"/>
    <w:basedOn w:val="a"/>
    <w:unhideWhenUsed/>
    <w:rsid w:val="00E45EEF"/>
    <w:pPr>
      <w:spacing w:before="75" w:after="75"/>
    </w:pPr>
  </w:style>
  <w:style w:type="paragraph" w:styleId="ad">
    <w:name w:val="List Paragraph"/>
    <w:basedOn w:val="a"/>
    <w:uiPriority w:val="99"/>
    <w:qFormat/>
    <w:rsid w:val="00E45EEF"/>
    <w:pPr>
      <w:ind w:firstLineChars="200" w:firstLine="420"/>
    </w:pPr>
    <w:rPr>
      <w:rFonts w:ascii="Calibri" w:hAnsi="Calibri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45EEF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e">
    <w:name w:val="No Spacing"/>
    <w:qFormat/>
    <w:rsid w:val="00E45EEF"/>
    <w:pPr>
      <w:widowControl w:val="0"/>
      <w:jc w:val="both"/>
    </w:pPr>
    <w:rPr>
      <w:rFonts w:ascii="Calibri" w:eastAsia="宋体" w:hAnsi="Calibri" w:cs="宋体"/>
    </w:rPr>
  </w:style>
  <w:style w:type="paragraph" w:customStyle="1" w:styleId="MTDisplayEquation">
    <w:name w:val="MTDisplayEquation"/>
    <w:basedOn w:val="a5"/>
    <w:next w:val="a"/>
    <w:link w:val="MTDisplayEquationChar"/>
    <w:rsid w:val="00E45EEF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1170</Characters>
  <Application>Microsoft Office Word</Application>
  <DocSecurity>0</DocSecurity>
  <Lines>9</Lines>
  <Paragraphs>2</Paragraphs>
  <ScaleCrop>false</ScaleCrop>
  <Company>China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2020-08-20T07:01:00Z</dcterms:created>
  <dcterms:modified xsi:type="dcterms:W3CDTF">2020-08-20T07:01:00Z</dcterms:modified>
</cp:coreProperties>
</file>